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D1D5" w14:textId="7836BA6D" w:rsidR="00C83268" w:rsidRDefault="00EF3529">
      <w:pPr>
        <w:rPr>
          <w:rFonts w:ascii="Times New Roman" w:eastAsia="Cambria" w:hAnsi="Cambria" w:cs="Cambria"/>
          <w:noProof/>
          <w:sz w:val="20"/>
          <w:lang w:bidi="en-US"/>
        </w:rPr>
      </w:pPr>
      <w:r w:rsidRPr="00EF3529">
        <w:rPr>
          <w:rFonts w:ascii="Cambria" w:eastAsia="Cambria" w:hAnsi="Cambria" w:cs="Cambria"/>
          <w:noProof/>
          <w:lang w:bidi="en-US"/>
        </w:rPr>
        <w:drawing>
          <wp:anchor distT="0" distB="0" distL="0" distR="0" simplePos="0" relativeHeight="251659264" behindDoc="0" locked="0" layoutInCell="1" allowOverlap="1" wp14:anchorId="56FBA5DF" wp14:editId="29E807EA">
            <wp:simplePos x="0" y="0"/>
            <wp:positionH relativeFrom="page">
              <wp:posOffset>6734175</wp:posOffset>
            </wp:positionH>
            <wp:positionV relativeFrom="paragraph">
              <wp:posOffset>34</wp:posOffset>
            </wp:positionV>
            <wp:extent cx="670192" cy="8251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92" cy="82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529">
        <w:rPr>
          <w:rFonts w:ascii="Times New Roman" w:eastAsia="Cambria" w:hAnsi="Cambria" w:cs="Cambria"/>
          <w:noProof/>
          <w:sz w:val="20"/>
          <w:lang w:bidi="en-US"/>
        </w:rPr>
        <w:drawing>
          <wp:inline distT="0" distB="0" distL="0" distR="0" wp14:anchorId="420F6B84" wp14:editId="649C82BD">
            <wp:extent cx="1589277" cy="5067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77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D0A520" w14:textId="7ACA8D38" w:rsidR="00EF3529" w:rsidRDefault="00EF3529" w:rsidP="00EF3529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Case Management for Children and Pregnant Women Benefit</w:t>
      </w:r>
    </w:p>
    <w:p w14:paraId="47989168" w14:textId="4A811810" w:rsidR="00EF3529" w:rsidRDefault="00EF3529" w:rsidP="00EF3529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Prior Authorization/Referral Process</w:t>
      </w:r>
    </w:p>
    <w:p w14:paraId="55850390" w14:textId="6AE69EC6" w:rsidR="00EF3529" w:rsidRDefault="00EF3529" w:rsidP="00EF3529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</w:p>
    <w:p w14:paraId="2C660E9D" w14:textId="170DB25F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To request authorization for Case Management for Children and Pregnant Women (CPW) services, CPW providers may do one of the following:</w:t>
      </w:r>
    </w:p>
    <w:p w14:paraId="03809199" w14:textId="765E5F10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D71E9C4" w14:textId="35CF3409" w:rsidR="00EF3529" w:rsidRDefault="00EF3529" w:rsidP="00EF352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 Prior Authorization Request Form to DHP at 1-866-704-9824.</w:t>
      </w:r>
    </w:p>
    <w:p w14:paraId="42F0DE7B" w14:textId="0EC3F7B7" w:rsidR="00EF3529" w:rsidRDefault="00EF3529" w:rsidP="00EF352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Call Driscoll Health Plan (DHP) Case and Disease Management toll free at 1-877-222-2759 from 8am to 5pm Central Standard Time, Monday through Friday. </w:t>
      </w:r>
    </w:p>
    <w:p w14:paraId="0F02D830" w14:textId="2E6A8A3C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845E435" w14:textId="5AE5FC53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Requesting additional CPW visits:</w:t>
      </w:r>
    </w:p>
    <w:p w14:paraId="440DF22A" w14:textId="66101251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19B9E32" w14:textId="63D72B55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 Prior Authorization Request for Additional Visits Form to DHP at 1-866-704-9824</w:t>
      </w:r>
    </w:p>
    <w:p w14:paraId="50A64AFF" w14:textId="0D11FDA0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following documentation with request additional visits form:</w:t>
      </w:r>
    </w:p>
    <w:p w14:paraId="063B9688" w14:textId="0718372B" w:rsidR="00EF3529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Progress notes</w:t>
      </w:r>
    </w:p>
    <w:p w14:paraId="47091049" w14:textId="1712A21B" w:rsidR="00EF3529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 Service Plan</w:t>
      </w:r>
    </w:p>
    <w:p w14:paraId="40E19BE8" w14:textId="6A32E68A" w:rsidR="00EF3529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other documentation supporting need for additional visits. </w:t>
      </w:r>
    </w:p>
    <w:p w14:paraId="3DC33D03" w14:textId="1BA5C87F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DHP determines CPW need and will provide authorization for additional CPW services. </w:t>
      </w:r>
    </w:p>
    <w:p w14:paraId="42097585" w14:textId="5DA591CB" w:rsidR="00EF3529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DHP will notify CPW Provider if no additional CPW need was identified. </w:t>
      </w:r>
    </w:p>
    <w:p w14:paraId="33D70385" w14:textId="1AE377FD" w:rsidR="00EF3529" w:rsidRDefault="00EF3529" w:rsidP="00EF352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7EF47C" w14:textId="58760F23" w:rsidR="00EF3529" w:rsidRDefault="00EF3529" w:rsidP="00EF352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2FA69A" w14:textId="246F524C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Telemedicine and Telehealth Services</w:t>
      </w:r>
    </w:p>
    <w:p w14:paraId="5DB4F876" w14:textId="02ACB252" w:rsidR="00EF3529" w:rsidRDefault="00EF3529" w:rsidP="00EF352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6419309" w14:textId="17164EE9" w:rsidR="00EF3529" w:rsidRDefault="00EF3529" w:rsidP="00EF352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Synchronous audiovisual visits are allowed for comprehensive visit</w:t>
      </w:r>
    </w:p>
    <w:p w14:paraId="4DDE0966" w14:textId="576F6AA5" w:rsidR="00EF3529" w:rsidRDefault="00EF3529" w:rsidP="00EF3529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Comprehensive visit </w:t>
      </w:r>
      <w:r>
        <w:rPr>
          <w:rFonts w:ascii="Cambria" w:hAnsi="Cambria"/>
          <w:b/>
          <w:bCs/>
          <w:sz w:val="24"/>
          <w:szCs w:val="24"/>
        </w:rPr>
        <w:t xml:space="preserve">MAY NOT </w:t>
      </w:r>
      <w:r>
        <w:rPr>
          <w:rFonts w:ascii="Cambria" w:hAnsi="Cambria"/>
          <w:sz w:val="24"/>
          <w:szCs w:val="24"/>
        </w:rPr>
        <w:t xml:space="preserve">be completed or billed using synchronous telephone (audio only) technology. </w:t>
      </w:r>
    </w:p>
    <w:p w14:paraId="685B0DC0" w14:textId="35843DCE" w:rsidR="00EF3529" w:rsidRDefault="00EF3529" w:rsidP="00EF352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Synchronous audiovisual visits are permitted for follow up visits. </w:t>
      </w:r>
    </w:p>
    <w:p w14:paraId="2D43E74C" w14:textId="68C5EDB9" w:rsidR="00981CCA" w:rsidRDefault="00981CCA" w:rsidP="00981CC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C3DBCD5" w14:textId="3781FD10" w:rsidR="00981CCA" w:rsidRDefault="00981CCA" w:rsidP="00981CC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D625CF" w14:textId="384F22D2" w:rsidR="00981CCA" w:rsidRPr="00981CCA" w:rsidRDefault="00981CCA" w:rsidP="00981CCA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For further Telemedicine and Telehealth Service guidance, please refer to the TMPPM. </w:t>
      </w:r>
    </w:p>
    <w:sectPr w:rsidR="00981CCA" w:rsidRPr="00981CCA" w:rsidSect="00981CC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322F"/>
    <w:multiLevelType w:val="hybridMultilevel"/>
    <w:tmpl w:val="FF2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1327"/>
    <w:multiLevelType w:val="hybridMultilevel"/>
    <w:tmpl w:val="075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6110"/>
    <w:multiLevelType w:val="hybridMultilevel"/>
    <w:tmpl w:val="D9C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5501">
    <w:abstractNumId w:val="2"/>
  </w:num>
  <w:num w:numId="2" w16cid:durableId="666400781">
    <w:abstractNumId w:val="1"/>
  </w:num>
  <w:num w:numId="3" w16cid:durableId="107474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9"/>
    <w:rsid w:val="003A12CC"/>
    <w:rsid w:val="00981CCA"/>
    <w:rsid w:val="00C83268"/>
    <w:rsid w:val="00EF3529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FAEA"/>
  <w15:chartTrackingRefBased/>
  <w15:docId w15:val="{18695891-E25D-4183-8137-5A3B07B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Alejandre</dc:creator>
  <cp:keywords/>
  <dc:description/>
  <cp:lastModifiedBy>Ida Alejandre</cp:lastModifiedBy>
  <cp:revision>1</cp:revision>
  <dcterms:created xsi:type="dcterms:W3CDTF">2023-06-13T14:25:00Z</dcterms:created>
  <dcterms:modified xsi:type="dcterms:W3CDTF">2023-06-13T14:38:00Z</dcterms:modified>
</cp:coreProperties>
</file>